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5D474" w14:textId="77777777" w:rsidR="00723D87" w:rsidRDefault="00B2520C">
      <w:pPr>
        <w:spacing w:after="0" w:line="240" w:lineRule="auto"/>
        <w:ind w:left="142"/>
        <w:jc w:val="center"/>
        <w:rPr>
          <w:sz w:val="18"/>
          <w:szCs w:val="18"/>
        </w:rPr>
      </w:pPr>
      <w:r>
        <w:rPr>
          <w:b/>
          <w:sz w:val="18"/>
          <w:szCs w:val="18"/>
        </w:rPr>
        <w:t>GOVERNO DO ESTADO DE MINAS GERAIS</w:t>
      </w:r>
    </w:p>
    <w:p w14:paraId="37641712" w14:textId="77777777" w:rsidR="00723D87" w:rsidRDefault="00B2520C">
      <w:pPr>
        <w:spacing w:after="0" w:line="240" w:lineRule="auto"/>
        <w:ind w:left="142"/>
        <w:jc w:val="center"/>
        <w:rPr>
          <w:sz w:val="20"/>
          <w:szCs w:val="20"/>
        </w:rPr>
      </w:pPr>
      <w:r>
        <w:rPr>
          <w:sz w:val="18"/>
          <w:szCs w:val="18"/>
        </w:rPr>
        <w:t>SECRETARIA DE ESTADO DE CULTURA E TURISMO DE MINAS GERAIS</w:t>
      </w:r>
    </w:p>
    <w:p w14:paraId="15D5D878" w14:textId="77777777" w:rsidR="00723D87" w:rsidRDefault="00723D87">
      <w:pPr>
        <w:spacing w:after="0" w:line="240" w:lineRule="auto"/>
        <w:ind w:left="142"/>
        <w:jc w:val="center"/>
      </w:pPr>
    </w:p>
    <w:p w14:paraId="47DE3FA5" w14:textId="77777777" w:rsidR="00723D87" w:rsidRDefault="00B2520C">
      <w:pPr>
        <w:spacing w:after="0" w:line="240" w:lineRule="auto"/>
        <w:ind w:left="142"/>
        <w:jc w:val="center"/>
      </w:pPr>
      <w:r>
        <w:rPr>
          <w:b/>
        </w:rPr>
        <w:t>FUNDO ESTADUAL DE CULTURA</w:t>
      </w:r>
    </w:p>
    <w:p w14:paraId="343C84CB" w14:textId="77777777" w:rsidR="00723D87" w:rsidRDefault="00B2520C">
      <w:pPr>
        <w:spacing w:after="0" w:line="240" w:lineRule="auto"/>
        <w:ind w:left="142"/>
        <w:jc w:val="center"/>
        <w:rPr>
          <w:b/>
          <w:sz w:val="24"/>
          <w:szCs w:val="24"/>
        </w:rPr>
      </w:pPr>
      <w:r>
        <w:rPr>
          <w:b/>
        </w:rPr>
        <w:t>EDITAL FEC 03/2021</w:t>
      </w:r>
    </w:p>
    <w:p w14:paraId="10BF3026" w14:textId="77777777" w:rsidR="00723D87" w:rsidRDefault="00B2520C">
      <w:pPr>
        <w:spacing w:before="132" w:after="0" w:line="240" w:lineRule="auto"/>
        <w:ind w:left="142"/>
        <w:jc w:val="center"/>
        <w:rPr>
          <w:b/>
          <w:sz w:val="24"/>
          <w:szCs w:val="24"/>
        </w:rPr>
      </w:pPr>
      <w:r>
        <w:rPr>
          <w:b/>
        </w:rPr>
        <w:t xml:space="preserve">PRODUÇÃO DE OBRA </w:t>
      </w:r>
      <w:proofErr w:type="gramStart"/>
      <w:r>
        <w:rPr>
          <w:b/>
        </w:rPr>
        <w:t>AUDIOVISUAL  DE</w:t>
      </w:r>
      <w:proofErr w:type="gramEnd"/>
      <w:r>
        <w:rPr>
          <w:b/>
        </w:rPr>
        <w:t xml:space="preserve"> CURTA-METRAGEM DOS GÊNEROS DE DOCUMENTÁRIO E FICÇÃO – AÇÕES ESPECIAIS - PREMIAÇÃO -  PESSOA FÍSICA</w:t>
      </w:r>
    </w:p>
    <w:p w14:paraId="11A6D176" w14:textId="77777777" w:rsidR="00723D87" w:rsidRDefault="00B2520C">
      <w:pPr>
        <w:spacing w:before="132" w:after="0" w:line="360" w:lineRule="auto"/>
        <w:ind w:left="142"/>
        <w:jc w:val="center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 </w:t>
      </w:r>
    </w:p>
    <w:p w14:paraId="47BE636C" w14:textId="77777777" w:rsidR="00723D87" w:rsidRDefault="00B2520C">
      <w:pPr>
        <w:spacing w:line="360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Anexo X - Cessão dos Direitos Autorais</w:t>
      </w:r>
    </w:p>
    <w:p w14:paraId="6DF911FB" w14:textId="77777777" w:rsidR="00723D87" w:rsidRDefault="00723D87">
      <w:pPr>
        <w:spacing w:line="360" w:lineRule="auto"/>
        <w:jc w:val="center"/>
        <w:rPr>
          <w:b/>
          <w:sz w:val="24"/>
          <w:szCs w:val="24"/>
          <w:u w:val="single"/>
        </w:rPr>
      </w:pPr>
    </w:p>
    <w:p w14:paraId="0733ABAB" w14:textId="77777777" w:rsidR="00723D87" w:rsidRDefault="00B2520C">
      <w:pPr>
        <w:spacing w:line="360" w:lineRule="auto"/>
        <w:jc w:val="both"/>
      </w:pPr>
      <w:bookmarkStart w:id="0" w:name="_heading=h.gjdgxs" w:colFirst="0" w:colLast="0"/>
      <w:bookmarkEnd w:id="0"/>
      <w:r>
        <w:t>Eu, ___________________________________________, RG nº ______________, CPF nº ____</w:t>
      </w:r>
      <w:r>
        <w:t>______________, domiciliado no endereço ___________________________________________, bairro _____________, CEP ____________, município de _____________, proponente do projeto denominado ___________________, estou ciente de que os direitos autorais, segundo</w:t>
      </w:r>
      <w:r>
        <w:t xml:space="preserve"> o</w:t>
      </w:r>
      <w:r>
        <w:rPr>
          <w:b/>
        </w:rPr>
        <w:t xml:space="preserve"> Artigo 1° da Lei nº 9.610/1998</w:t>
      </w:r>
      <w:r>
        <w:t xml:space="preserve">, podem ser entendidos como os direitos de autor e os que lhe são conexos. </w:t>
      </w:r>
    </w:p>
    <w:p w14:paraId="644D7EBC" w14:textId="77777777" w:rsidR="00723D87" w:rsidRDefault="00B2520C">
      <w:pPr>
        <w:spacing w:line="360" w:lineRule="auto"/>
        <w:jc w:val="both"/>
      </w:pPr>
      <w:bookmarkStart w:id="1" w:name="_heading=h.7kt7jl996slu" w:colFirst="0" w:colLast="0"/>
      <w:bookmarkEnd w:id="1"/>
      <w:r>
        <w:t xml:space="preserve">E me comprometo, segundo a mesma legislação em sua totalidade, a obter as autorizações necessárias dos eventuais detentores de direitos autorais, </w:t>
      </w:r>
      <w:proofErr w:type="spellStart"/>
      <w:r>
        <w:t>f</w:t>
      </w:r>
      <w:r>
        <w:t>onomecânicos</w:t>
      </w:r>
      <w:proofErr w:type="spellEnd"/>
      <w:r>
        <w:t xml:space="preserve"> ou conexos, da propriedade do acervo, do imóvel ou de qualquer bem envolvido no projeto, cuja execução demande direito autoral ou patrimonial, quais sejam:</w:t>
      </w:r>
    </w:p>
    <w:p w14:paraId="0C03D44E" w14:textId="77777777" w:rsidR="00723D87" w:rsidRDefault="00723D87">
      <w:pPr>
        <w:spacing w:after="0" w:line="240" w:lineRule="auto"/>
        <w:jc w:val="both"/>
      </w:pPr>
    </w:p>
    <w:tbl>
      <w:tblPr>
        <w:tblStyle w:val="a0"/>
        <w:tblW w:w="7950" w:type="dxa"/>
        <w:tblInd w:w="15" w:type="dxa"/>
        <w:tblLayout w:type="fixed"/>
        <w:tblLook w:val="0400" w:firstRow="0" w:lastRow="0" w:firstColumn="0" w:lastColumn="0" w:noHBand="0" w:noVBand="1"/>
      </w:tblPr>
      <w:tblGrid>
        <w:gridCol w:w="2220"/>
        <w:gridCol w:w="5730"/>
      </w:tblGrid>
      <w:tr w:rsidR="00723D87" w14:paraId="5612B662" w14:textId="77777777">
        <w:trPr>
          <w:trHeight w:val="185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47E4B" w14:textId="77777777" w:rsidR="00723D87" w:rsidRDefault="00B2520C">
            <w:pPr>
              <w:spacing w:after="0"/>
              <w:jc w:val="center"/>
            </w:pPr>
            <w:r>
              <w:rPr>
                <w:color w:val="000000"/>
              </w:rPr>
              <w:t>Detentor</w:t>
            </w: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DC171" w14:textId="77777777" w:rsidR="00723D87" w:rsidRDefault="00B2520C">
            <w:pPr>
              <w:spacing w:after="0"/>
              <w:jc w:val="center"/>
            </w:pPr>
            <w:r>
              <w:rPr>
                <w:color w:val="000000"/>
              </w:rPr>
              <w:t>Acervo/Imóvel/Bem Envolvido</w:t>
            </w:r>
          </w:p>
        </w:tc>
      </w:tr>
      <w:tr w:rsidR="00723D87" w14:paraId="48133880" w14:textId="77777777">
        <w:trPr>
          <w:trHeight w:val="196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BBF7F" w14:textId="77777777" w:rsidR="00723D87" w:rsidRDefault="00723D87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E2236" w14:textId="77777777" w:rsidR="00723D87" w:rsidRDefault="00723D87">
            <w:pPr>
              <w:spacing w:after="0"/>
              <w:jc w:val="both"/>
              <w:rPr>
                <w:color w:val="000000"/>
              </w:rPr>
            </w:pPr>
          </w:p>
        </w:tc>
      </w:tr>
      <w:tr w:rsidR="00723D87" w14:paraId="3C84D996" w14:textId="77777777">
        <w:trPr>
          <w:trHeight w:val="185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B59E6" w14:textId="77777777" w:rsidR="00723D87" w:rsidRDefault="00723D87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48666" w14:textId="77777777" w:rsidR="00723D87" w:rsidRDefault="00723D87">
            <w:pPr>
              <w:spacing w:after="0"/>
              <w:jc w:val="both"/>
              <w:rPr>
                <w:color w:val="000000"/>
              </w:rPr>
            </w:pPr>
          </w:p>
        </w:tc>
      </w:tr>
      <w:tr w:rsidR="00723D87" w14:paraId="2F4B8F98" w14:textId="77777777">
        <w:trPr>
          <w:trHeight w:val="196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C23DC" w14:textId="77777777" w:rsidR="00723D87" w:rsidRDefault="00723D87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89CFE" w14:textId="77777777" w:rsidR="00723D87" w:rsidRDefault="00723D87">
            <w:pPr>
              <w:spacing w:after="0"/>
              <w:jc w:val="both"/>
              <w:rPr>
                <w:color w:val="000000"/>
              </w:rPr>
            </w:pPr>
          </w:p>
        </w:tc>
      </w:tr>
      <w:tr w:rsidR="00723D87" w14:paraId="46E59087" w14:textId="77777777">
        <w:trPr>
          <w:trHeight w:val="185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09376" w14:textId="77777777" w:rsidR="00723D87" w:rsidRDefault="00723D87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5D627" w14:textId="77777777" w:rsidR="00723D87" w:rsidRDefault="00723D87">
            <w:pPr>
              <w:spacing w:after="0"/>
              <w:jc w:val="both"/>
              <w:rPr>
                <w:color w:val="000000"/>
              </w:rPr>
            </w:pPr>
          </w:p>
        </w:tc>
      </w:tr>
      <w:tr w:rsidR="00723D87" w14:paraId="61453CE9" w14:textId="77777777">
        <w:trPr>
          <w:trHeight w:val="196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661BB" w14:textId="77777777" w:rsidR="00723D87" w:rsidRDefault="00723D87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04934" w14:textId="77777777" w:rsidR="00723D87" w:rsidRDefault="00723D87">
            <w:pPr>
              <w:spacing w:after="0"/>
              <w:jc w:val="both"/>
              <w:rPr>
                <w:color w:val="000000"/>
              </w:rPr>
            </w:pPr>
          </w:p>
        </w:tc>
      </w:tr>
      <w:tr w:rsidR="00723D87" w14:paraId="28D8C20E" w14:textId="77777777"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E9B93" w14:textId="77777777" w:rsidR="00723D87" w:rsidRDefault="00723D87">
            <w:pPr>
              <w:spacing w:after="0" w:line="240" w:lineRule="auto"/>
              <w:jc w:val="both"/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32394" w14:textId="77777777" w:rsidR="00723D87" w:rsidRDefault="00723D87">
            <w:pPr>
              <w:spacing w:after="0" w:line="240" w:lineRule="auto"/>
              <w:jc w:val="both"/>
            </w:pPr>
          </w:p>
        </w:tc>
      </w:tr>
      <w:tr w:rsidR="00723D87" w14:paraId="6CC975F4" w14:textId="77777777">
        <w:trPr>
          <w:trHeight w:val="319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94C09" w14:textId="77777777" w:rsidR="00723D87" w:rsidRDefault="00723D87">
            <w:pPr>
              <w:spacing w:after="0" w:line="240" w:lineRule="auto"/>
              <w:jc w:val="both"/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6AA8A" w14:textId="77777777" w:rsidR="00723D87" w:rsidRDefault="00723D87">
            <w:pPr>
              <w:spacing w:after="0" w:line="240" w:lineRule="auto"/>
              <w:jc w:val="both"/>
            </w:pPr>
          </w:p>
        </w:tc>
      </w:tr>
      <w:tr w:rsidR="00723D87" w14:paraId="48ACD024" w14:textId="77777777"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EFB5E" w14:textId="77777777" w:rsidR="00723D87" w:rsidRDefault="00723D87">
            <w:pPr>
              <w:spacing w:after="0" w:line="240" w:lineRule="auto"/>
              <w:jc w:val="both"/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E0403" w14:textId="77777777" w:rsidR="00723D87" w:rsidRDefault="00723D87">
            <w:pPr>
              <w:spacing w:after="0" w:line="240" w:lineRule="auto"/>
              <w:jc w:val="both"/>
            </w:pPr>
          </w:p>
        </w:tc>
      </w:tr>
      <w:tr w:rsidR="00723D87" w14:paraId="01F4896A" w14:textId="77777777"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9C1E2" w14:textId="77777777" w:rsidR="00723D87" w:rsidRDefault="00723D87">
            <w:pPr>
              <w:spacing w:after="0" w:line="240" w:lineRule="auto"/>
              <w:jc w:val="both"/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FB58B" w14:textId="77777777" w:rsidR="00723D87" w:rsidRDefault="00723D87">
            <w:pPr>
              <w:spacing w:after="0" w:line="240" w:lineRule="auto"/>
              <w:jc w:val="both"/>
            </w:pPr>
          </w:p>
        </w:tc>
      </w:tr>
      <w:tr w:rsidR="00723D87" w14:paraId="0CD41FBD" w14:textId="77777777"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85AFC" w14:textId="77777777" w:rsidR="00723D87" w:rsidRDefault="00723D87">
            <w:pPr>
              <w:spacing w:after="0" w:line="240" w:lineRule="auto"/>
              <w:jc w:val="both"/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74738" w14:textId="77777777" w:rsidR="00723D87" w:rsidRDefault="00723D87">
            <w:pPr>
              <w:spacing w:after="0" w:line="240" w:lineRule="auto"/>
              <w:jc w:val="both"/>
            </w:pPr>
          </w:p>
        </w:tc>
      </w:tr>
      <w:tr w:rsidR="00723D87" w14:paraId="63F56E8D" w14:textId="77777777"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25AD2" w14:textId="77777777" w:rsidR="00723D87" w:rsidRDefault="00723D87">
            <w:pPr>
              <w:spacing w:after="0" w:line="240" w:lineRule="auto"/>
              <w:jc w:val="both"/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2F6DD" w14:textId="77777777" w:rsidR="00723D87" w:rsidRDefault="00723D87">
            <w:pPr>
              <w:spacing w:after="0" w:line="240" w:lineRule="auto"/>
              <w:jc w:val="both"/>
            </w:pPr>
          </w:p>
        </w:tc>
      </w:tr>
    </w:tbl>
    <w:p w14:paraId="599EF123" w14:textId="77777777" w:rsidR="00723D87" w:rsidRDefault="00723D87">
      <w:pPr>
        <w:spacing w:after="0" w:line="240" w:lineRule="auto"/>
        <w:jc w:val="both"/>
      </w:pPr>
    </w:p>
    <w:p w14:paraId="4195A45B" w14:textId="77777777" w:rsidR="00723D87" w:rsidRDefault="00B2520C">
      <w:pPr>
        <w:spacing w:line="240" w:lineRule="auto"/>
        <w:jc w:val="both"/>
      </w:pPr>
      <w:r>
        <w:rPr>
          <w:color w:val="000000"/>
        </w:rPr>
        <w:t>Por ser expressão da verdade, firmo a presente declaração.</w:t>
      </w:r>
    </w:p>
    <w:p w14:paraId="24CF0C54" w14:textId="77777777" w:rsidR="00723D87" w:rsidRDefault="00723D87">
      <w:pPr>
        <w:spacing w:after="240" w:line="240" w:lineRule="auto"/>
        <w:jc w:val="both"/>
      </w:pPr>
    </w:p>
    <w:p w14:paraId="3618C11E" w14:textId="77777777" w:rsidR="00723D87" w:rsidRDefault="00B2520C">
      <w:pPr>
        <w:spacing w:line="240" w:lineRule="auto"/>
        <w:jc w:val="both"/>
      </w:pPr>
      <w:r>
        <w:rPr>
          <w:color w:val="000000"/>
        </w:rPr>
        <w:t xml:space="preserve">____ de ______________ </w:t>
      </w:r>
      <w:proofErr w:type="spellStart"/>
      <w:r>
        <w:rPr>
          <w:color w:val="000000"/>
        </w:rPr>
        <w:t>de</w:t>
      </w:r>
      <w:proofErr w:type="spellEnd"/>
      <w:r>
        <w:rPr>
          <w:color w:val="000000"/>
        </w:rPr>
        <w:t xml:space="preserve"> 2021. </w:t>
      </w:r>
    </w:p>
    <w:p w14:paraId="6EB56420" w14:textId="77777777" w:rsidR="00723D87" w:rsidRDefault="00723D87">
      <w:pPr>
        <w:spacing w:after="0" w:line="240" w:lineRule="auto"/>
        <w:jc w:val="both"/>
      </w:pPr>
    </w:p>
    <w:p w14:paraId="3FCF23B9" w14:textId="77777777" w:rsidR="00723D87" w:rsidRDefault="00B2520C">
      <w:pPr>
        <w:spacing w:after="0" w:line="240" w:lineRule="auto"/>
        <w:jc w:val="center"/>
      </w:pPr>
      <w:r>
        <w:rPr>
          <w:color w:val="000000"/>
        </w:rPr>
        <w:t>___________________________________</w:t>
      </w:r>
    </w:p>
    <w:p w14:paraId="089A530B" w14:textId="77777777" w:rsidR="00723D87" w:rsidRDefault="00723D87">
      <w:pPr>
        <w:spacing w:after="0" w:line="240" w:lineRule="auto"/>
        <w:jc w:val="center"/>
      </w:pPr>
    </w:p>
    <w:p w14:paraId="23707084" w14:textId="77777777" w:rsidR="00723D87" w:rsidRDefault="00B2520C">
      <w:pPr>
        <w:spacing w:line="240" w:lineRule="auto"/>
        <w:jc w:val="center"/>
        <w:rPr>
          <w:b/>
          <w:sz w:val="28"/>
          <w:szCs w:val="28"/>
        </w:rPr>
      </w:pPr>
      <w:r>
        <w:rPr>
          <w:color w:val="000000"/>
        </w:rPr>
        <w:t>Assinatura do Proponente</w:t>
      </w:r>
    </w:p>
    <w:sectPr w:rsidR="00723D87"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D87"/>
    <w:rsid w:val="00723D87"/>
    <w:rsid w:val="00B25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3A62B"/>
  <w15:docId w15:val="{D815CC34-9A62-485C-8C9B-D95A2A67C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E13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comgrade">
    <w:name w:val="Table Grid"/>
    <w:basedOn w:val="Tabelanormal"/>
    <w:uiPriority w:val="59"/>
    <w:rsid w:val="00E130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icPfZrHTsRHTEvTf2JNgEnJ7WSg==">AMUW2mXSkGfKuq1KXKm/ovAo7hPUAcAKyiM/WA7r/yopbjyl27Ov2FvKq8AQ8r0MPkGrNwoi8HVjYK66BhYnjJt+QmLWk8Ubldw8RxoJbX1XVCyZ0PR058CcZtSAgerLeV6gYMucQrXXs4zY9liUkbcsR3+BKxfBhg==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</dc:creator>
  <cp:lastModifiedBy>Ívna</cp:lastModifiedBy>
  <cp:revision>2</cp:revision>
  <dcterms:created xsi:type="dcterms:W3CDTF">2021-05-27T06:47:00Z</dcterms:created>
  <dcterms:modified xsi:type="dcterms:W3CDTF">2021-05-27T06:47:00Z</dcterms:modified>
</cp:coreProperties>
</file>